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03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3B3">
        <w:rPr>
          <w:rFonts w:ascii="Times New Roman" w:hAnsi="Times New Roman"/>
          <w:sz w:val="24"/>
          <w:szCs w:val="24"/>
        </w:rPr>
        <w:t>УТВЕРЖДАЮ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  <w:t>Председатель Черемушкинского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  <w:t>районного суда г. Москвы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F379DE">
        <w:rPr>
          <w:rFonts w:ascii="Times New Roman" w:hAnsi="Times New Roman"/>
          <w:sz w:val="24"/>
          <w:szCs w:val="24"/>
        </w:rPr>
        <w:t>Налимова Т.Л.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Pr="006B33B3">
        <w:rPr>
          <w:rFonts w:ascii="Times New Roman" w:hAnsi="Times New Roman"/>
          <w:sz w:val="24"/>
          <w:szCs w:val="24"/>
        </w:rPr>
        <w:tab/>
      </w:r>
      <w:r w:rsidR="00F379DE">
        <w:rPr>
          <w:rFonts w:ascii="Times New Roman" w:hAnsi="Times New Roman"/>
          <w:sz w:val="24"/>
          <w:szCs w:val="24"/>
        </w:rPr>
        <w:t xml:space="preserve">11 января 2015 </w:t>
      </w:r>
      <w:r w:rsidRPr="006B33B3">
        <w:rPr>
          <w:rFonts w:ascii="Times New Roman" w:hAnsi="Times New Roman"/>
          <w:sz w:val="24"/>
          <w:szCs w:val="24"/>
        </w:rPr>
        <w:t xml:space="preserve"> г.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ab/>
      </w:r>
    </w:p>
    <w:p w:rsidR="006B33B3" w:rsidRDefault="005B631C" w:rsidP="006B33B3">
      <w:pPr>
        <w:jc w:val="center"/>
        <w:rPr>
          <w:rFonts w:ascii="Times New Roman" w:hAnsi="Times New Roman"/>
          <w:b/>
          <w:sz w:val="24"/>
          <w:szCs w:val="24"/>
        </w:rPr>
      </w:pPr>
      <w:r w:rsidRPr="006B33B3">
        <w:rPr>
          <w:rFonts w:ascii="Times New Roman" w:hAnsi="Times New Roman"/>
          <w:b/>
          <w:sz w:val="24"/>
          <w:szCs w:val="24"/>
        </w:rPr>
        <w:t xml:space="preserve">ПОЛОЖЕНИЕ О ПРИЕМНОЙ В ЧЕРЕМУШКИНСКОМ РАЙОННОМ СУДЕ </w:t>
      </w:r>
    </w:p>
    <w:p w:rsidR="005B631C" w:rsidRPr="006B33B3" w:rsidRDefault="005B631C" w:rsidP="006B33B3">
      <w:pPr>
        <w:jc w:val="center"/>
        <w:rPr>
          <w:rFonts w:ascii="Times New Roman" w:hAnsi="Times New Roman"/>
          <w:b/>
          <w:sz w:val="24"/>
          <w:szCs w:val="24"/>
        </w:rPr>
      </w:pPr>
      <w:r w:rsidRPr="006B33B3">
        <w:rPr>
          <w:rFonts w:ascii="Times New Roman" w:hAnsi="Times New Roman"/>
          <w:b/>
          <w:sz w:val="24"/>
          <w:szCs w:val="24"/>
        </w:rPr>
        <w:t>Г. МОСКВЫ</w:t>
      </w:r>
    </w:p>
    <w:p w:rsidR="005B631C" w:rsidRPr="006B33B3" w:rsidRDefault="005B631C" w:rsidP="006B33B3">
      <w:pPr>
        <w:jc w:val="center"/>
        <w:rPr>
          <w:rFonts w:ascii="Times New Roman" w:hAnsi="Times New Roman"/>
          <w:b/>
          <w:sz w:val="24"/>
          <w:szCs w:val="24"/>
        </w:rPr>
      </w:pPr>
      <w:r w:rsidRPr="006B33B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1.1. Приемная в Черемушкинском районном суде г. Москвы (далее – Приемная) является структурным подразделением суда (составной частью структурного подразделения), созданным в целях обеспечения доступности правосудия путем эффективной организации работы суда по приему заявления и обращений граждан.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1.2. В своей деятельности работники Приемной руководствуются Конституцией Российской Федерации, законами Российской Федерации, актами, издаваемыми Президентом Российской Федерации, Правительством Российской Федерации, Генеральным директором Судебного департамента при Верховном Суде Российской Федерации, приказами и распоряжениями председателя суда, а также настоящим Положением.</w:t>
      </w:r>
    </w:p>
    <w:p w:rsidR="005B631C" w:rsidRPr="006B33B3" w:rsidRDefault="005B631C" w:rsidP="006B33B3">
      <w:pPr>
        <w:jc w:val="center"/>
        <w:rPr>
          <w:rFonts w:ascii="Times New Roman" w:hAnsi="Times New Roman"/>
          <w:b/>
          <w:sz w:val="24"/>
          <w:szCs w:val="24"/>
        </w:rPr>
      </w:pPr>
      <w:r w:rsidRPr="006B33B3">
        <w:rPr>
          <w:rFonts w:ascii="Times New Roman" w:hAnsi="Times New Roman"/>
          <w:b/>
          <w:sz w:val="24"/>
          <w:szCs w:val="24"/>
        </w:rPr>
        <w:t>2. Основные задачи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2.1. Обеспечение реализации прав граждан на обращение в суд за защитой нарушенных либо оспариваемых прав, свобод или законных интересов.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2.2. Упорядочение процедуры реализации права на судебную защиту.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2.3. Оптимизация документооборота.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2.4. Исключение обращения судей со сторонами до рассмотрения дела.</w:t>
      </w:r>
    </w:p>
    <w:p w:rsidR="005B631C" w:rsidRPr="006B33B3" w:rsidRDefault="005B631C" w:rsidP="006B33B3">
      <w:pPr>
        <w:jc w:val="center"/>
        <w:rPr>
          <w:rFonts w:ascii="Times New Roman" w:hAnsi="Times New Roman"/>
          <w:b/>
          <w:sz w:val="24"/>
          <w:szCs w:val="24"/>
        </w:rPr>
      </w:pPr>
      <w:r w:rsidRPr="006B33B3">
        <w:rPr>
          <w:rFonts w:ascii="Times New Roman" w:hAnsi="Times New Roman"/>
          <w:b/>
          <w:sz w:val="24"/>
          <w:szCs w:val="24"/>
        </w:rPr>
        <w:t>3. Основные функции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3.1. Организация ежедневного приема граждан, их представителей, а также представителей юридических лиц (кроме выходных и праздничных дней).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3.2. Обеспечение приема письменных обращений, а также документов по конкретным судебным делам, жалоб на действия судей, работников аппарата суда.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3.3. Прием исковых заявлений, кассационных (частных) жалоб, представлений.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3.4. Обеспечение сохранности поступившей документации.</w:t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lastRenderedPageBreak/>
        <w:t>3.5.</w:t>
      </w:r>
      <w:r w:rsidR="00456A3A" w:rsidRPr="006B33B3">
        <w:rPr>
          <w:rFonts w:ascii="Times New Roman" w:hAnsi="Times New Roman"/>
          <w:sz w:val="24"/>
          <w:szCs w:val="24"/>
        </w:rPr>
        <w:t>Передача материалов по принадлежности.</w:t>
      </w:r>
    </w:p>
    <w:p w:rsidR="00456A3A" w:rsidRPr="006B33B3" w:rsidRDefault="00456A3A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3.6. Оказание информационно-консультативной помощи в разъяснении процессуального законодательства и организации судебного делопроизводства.</w:t>
      </w:r>
    </w:p>
    <w:p w:rsidR="00456A3A" w:rsidRPr="006B33B3" w:rsidRDefault="00456A3A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3.7. Оперативное и периодическое информирование председателя суда (лица его заменяющего) о результатах работы.</w:t>
      </w:r>
    </w:p>
    <w:p w:rsidR="00456A3A" w:rsidRPr="006B33B3" w:rsidRDefault="00456A3A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3.8. Работники Приемной вправе давать консультации по следующим вопросам:</w:t>
      </w:r>
    </w:p>
    <w:p w:rsidR="00456A3A" w:rsidRPr="006B33B3" w:rsidRDefault="00456A3A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ab/>
      </w:r>
      <w:r w:rsidR="006B33B3">
        <w:rPr>
          <w:rFonts w:ascii="Times New Roman" w:hAnsi="Times New Roman"/>
          <w:sz w:val="24"/>
          <w:szCs w:val="24"/>
        </w:rPr>
        <w:t>ф</w:t>
      </w:r>
      <w:r w:rsidRPr="006B33B3">
        <w:rPr>
          <w:rFonts w:ascii="Times New Roman" w:hAnsi="Times New Roman"/>
          <w:sz w:val="24"/>
          <w:szCs w:val="24"/>
        </w:rPr>
        <w:t>ормы искового заявления (жалобы и др.);</w:t>
      </w:r>
    </w:p>
    <w:p w:rsidR="00456A3A" w:rsidRPr="006B33B3" w:rsidRDefault="00456A3A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ab/>
      </w:r>
      <w:r w:rsidR="006B33B3">
        <w:rPr>
          <w:rFonts w:ascii="Times New Roman" w:hAnsi="Times New Roman"/>
          <w:sz w:val="24"/>
          <w:szCs w:val="24"/>
        </w:rPr>
        <w:t>п</w:t>
      </w:r>
      <w:r w:rsidRPr="006B33B3">
        <w:rPr>
          <w:rFonts w:ascii="Times New Roman" w:hAnsi="Times New Roman"/>
          <w:sz w:val="24"/>
          <w:szCs w:val="24"/>
        </w:rPr>
        <w:t>еречня документов, прилагаемых к исковому заявлению (заявлению, жалобы);</w:t>
      </w:r>
    </w:p>
    <w:p w:rsidR="00456A3A" w:rsidRPr="006B33B3" w:rsidRDefault="00456A3A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ab/>
      </w:r>
      <w:r w:rsidR="006B33B3">
        <w:rPr>
          <w:rFonts w:ascii="Times New Roman" w:hAnsi="Times New Roman"/>
          <w:sz w:val="24"/>
          <w:szCs w:val="24"/>
        </w:rPr>
        <w:t>п</w:t>
      </w:r>
      <w:r w:rsidRPr="006B33B3">
        <w:rPr>
          <w:rFonts w:ascii="Times New Roman" w:hAnsi="Times New Roman"/>
          <w:sz w:val="24"/>
          <w:szCs w:val="24"/>
        </w:rPr>
        <w:t>орядка принятия искового заявления (заявления, жалобы) к производству суда;</w:t>
      </w:r>
    </w:p>
    <w:p w:rsidR="00456A3A" w:rsidRPr="006B33B3" w:rsidRDefault="00456A3A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ab/>
      </w:r>
      <w:r w:rsidR="006B33B3">
        <w:rPr>
          <w:rFonts w:ascii="Times New Roman" w:hAnsi="Times New Roman"/>
          <w:sz w:val="24"/>
          <w:szCs w:val="24"/>
        </w:rPr>
        <w:t>о</w:t>
      </w:r>
      <w:r w:rsidRPr="006B33B3">
        <w:rPr>
          <w:rFonts w:ascii="Times New Roman" w:hAnsi="Times New Roman"/>
          <w:sz w:val="24"/>
          <w:szCs w:val="24"/>
        </w:rPr>
        <w:t>платы, освобождения, уменьшения государственной пошлины, представления отсрочки (рассрочки) ее уплаты;</w:t>
      </w:r>
    </w:p>
    <w:p w:rsidR="00456A3A" w:rsidRPr="006B33B3" w:rsidRDefault="00456A3A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ab/>
      </w:r>
      <w:r w:rsidR="006B33B3">
        <w:rPr>
          <w:rFonts w:ascii="Times New Roman" w:hAnsi="Times New Roman"/>
          <w:sz w:val="24"/>
          <w:szCs w:val="24"/>
        </w:rPr>
        <w:t>д</w:t>
      </w:r>
      <w:r w:rsidRPr="006B33B3">
        <w:rPr>
          <w:rFonts w:ascii="Times New Roman" w:hAnsi="Times New Roman"/>
          <w:sz w:val="24"/>
          <w:szCs w:val="24"/>
        </w:rPr>
        <w:t>ругим вопросам судопроизводства, за исключением консультационных вопросов, касающихся оценки доказательств, влияющих на характер, объем правоотношений и т.п. вопросам.</w:t>
      </w:r>
    </w:p>
    <w:p w:rsidR="006B33B3" w:rsidRPr="006B33B3" w:rsidRDefault="006B33B3" w:rsidP="006B33B3">
      <w:pPr>
        <w:jc w:val="center"/>
        <w:rPr>
          <w:rFonts w:ascii="Times New Roman" w:hAnsi="Times New Roman"/>
          <w:b/>
          <w:sz w:val="24"/>
          <w:szCs w:val="24"/>
        </w:rPr>
      </w:pPr>
      <w:r w:rsidRPr="006B33B3">
        <w:rPr>
          <w:rFonts w:ascii="Times New Roman" w:hAnsi="Times New Roman"/>
          <w:b/>
          <w:sz w:val="24"/>
          <w:szCs w:val="24"/>
        </w:rPr>
        <w:t>4. Порядок работы Приемной</w:t>
      </w:r>
    </w:p>
    <w:p w:rsidR="006B33B3" w:rsidRPr="006B33B3" w:rsidRDefault="006B33B3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4.1. Прием граждан осуществляется ежедневно в течение всего рабочего дня.</w:t>
      </w:r>
    </w:p>
    <w:p w:rsidR="006B33B3" w:rsidRPr="006B33B3" w:rsidRDefault="006B33B3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4.2. Прием граждан ведется без предварительной записи в порядке очередности обращения.</w:t>
      </w:r>
    </w:p>
    <w:p w:rsidR="006B33B3" w:rsidRPr="006B33B3" w:rsidRDefault="006B33B3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4.3. При приеме гражданин предъявляет документ, удостоверяющий его личность.</w:t>
      </w:r>
    </w:p>
    <w:p w:rsidR="006B33B3" w:rsidRPr="006B33B3" w:rsidRDefault="006B33B3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4.4. Граждане, находящиеся в состоянии алкогольного, наркотического или иного опьянения, на прием не допускаются.</w:t>
      </w:r>
    </w:p>
    <w:p w:rsidR="006B33B3" w:rsidRPr="006B33B3" w:rsidRDefault="006B33B3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4.5. В случае грубого, агрессивного поведения гражданина прием может быть прекращен. При необходимости может быть вызван судебный пристав по обеспечению установленного порядка деятельности суда.</w:t>
      </w:r>
    </w:p>
    <w:p w:rsidR="006B33B3" w:rsidRPr="006B33B3" w:rsidRDefault="006B33B3" w:rsidP="006B33B3">
      <w:pPr>
        <w:jc w:val="center"/>
        <w:rPr>
          <w:rFonts w:ascii="Times New Roman" w:hAnsi="Times New Roman"/>
          <w:b/>
          <w:sz w:val="24"/>
          <w:szCs w:val="24"/>
        </w:rPr>
      </w:pPr>
      <w:r w:rsidRPr="006B33B3">
        <w:rPr>
          <w:rFonts w:ascii="Times New Roman" w:hAnsi="Times New Roman"/>
          <w:b/>
          <w:sz w:val="24"/>
          <w:szCs w:val="24"/>
        </w:rPr>
        <w:t>5. Обеспечение деятельности Приемной</w:t>
      </w:r>
    </w:p>
    <w:p w:rsidR="006B33B3" w:rsidRPr="006B33B3" w:rsidRDefault="006B33B3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5.1. Деятельность Приемной обеспечивается работниками аппарата суда.</w:t>
      </w:r>
    </w:p>
    <w:p w:rsidR="006B33B3" w:rsidRPr="006B33B3" w:rsidRDefault="006B33B3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5.2. Контроль  деятельности Приемной осуществляет председатель суда.</w:t>
      </w:r>
    </w:p>
    <w:p w:rsidR="006B33B3" w:rsidRPr="006B33B3" w:rsidRDefault="006B33B3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5.3. Приемная работает в тесном взаимодействии со структурными подразделениями суда.</w:t>
      </w:r>
    </w:p>
    <w:p w:rsidR="006B33B3" w:rsidRPr="006B33B3" w:rsidRDefault="006B33B3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5.4. Прием осуществляется в специально отведенном помещении, обеспечивающем свободный доступ граждан в течение всего рабочего дня. В удобных для посетителей местах должен быть размещен справочный материал либо информационный киоск, содержащий необходимую информацию.</w:t>
      </w:r>
    </w:p>
    <w:p w:rsidR="00001562" w:rsidRDefault="00001562" w:rsidP="000015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33B3" w:rsidRPr="00001562" w:rsidRDefault="006B33B3" w:rsidP="00001562">
      <w:pPr>
        <w:jc w:val="center"/>
        <w:rPr>
          <w:rFonts w:ascii="Times New Roman" w:hAnsi="Times New Roman"/>
          <w:b/>
          <w:sz w:val="24"/>
          <w:szCs w:val="24"/>
        </w:rPr>
      </w:pPr>
      <w:r w:rsidRPr="00001562">
        <w:rPr>
          <w:rFonts w:ascii="Times New Roman" w:hAnsi="Times New Roman"/>
          <w:b/>
          <w:sz w:val="24"/>
          <w:szCs w:val="24"/>
        </w:rPr>
        <w:lastRenderedPageBreak/>
        <w:t>6. Заключительные положения</w:t>
      </w:r>
    </w:p>
    <w:p w:rsidR="006B33B3" w:rsidRPr="006B33B3" w:rsidRDefault="006B33B3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6.1. Работа Приемной регламентируется Положением о Приемной в суде.</w:t>
      </w:r>
    </w:p>
    <w:p w:rsidR="006B33B3" w:rsidRPr="006B33B3" w:rsidRDefault="006B33B3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6.2. Положение о Приемной и штатная численность утверждается председателем суда. Деятельность работников Приемной регламентируется должностными регламентами, утверждаемыми председателем суда.</w:t>
      </w:r>
    </w:p>
    <w:p w:rsidR="006B33B3" w:rsidRPr="006B33B3" w:rsidRDefault="006B33B3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>6.3. Ведение делопроизводства по обращениям граждан осуществляется в соответствии с положениями Инструкции по судебному делопроизводству в суде.</w:t>
      </w:r>
    </w:p>
    <w:p w:rsidR="006B33B3" w:rsidRPr="006B33B3" w:rsidRDefault="006B33B3" w:rsidP="006B33B3">
      <w:pPr>
        <w:jc w:val="both"/>
        <w:rPr>
          <w:rFonts w:ascii="Times New Roman" w:hAnsi="Times New Roman"/>
          <w:sz w:val="24"/>
          <w:szCs w:val="24"/>
        </w:rPr>
      </w:pPr>
    </w:p>
    <w:p w:rsidR="00456A3A" w:rsidRPr="006B33B3" w:rsidRDefault="00456A3A" w:rsidP="006B33B3">
      <w:pPr>
        <w:jc w:val="both"/>
        <w:rPr>
          <w:rFonts w:ascii="Times New Roman" w:hAnsi="Times New Roman"/>
          <w:sz w:val="24"/>
          <w:szCs w:val="24"/>
        </w:rPr>
      </w:pPr>
      <w:r w:rsidRPr="006B33B3">
        <w:rPr>
          <w:rFonts w:ascii="Times New Roman" w:hAnsi="Times New Roman"/>
          <w:sz w:val="24"/>
          <w:szCs w:val="24"/>
        </w:rPr>
        <w:tab/>
      </w: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</w:p>
    <w:p w:rsidR="005B631C" w:rsidRPr="006B33B3" w:rsidRDefault="005B631C" w:rsidP="006B33B3">
      <w:pPr>
        <w:jc w:val="both"/>
        <w:rPr>
          <w:rFonts w:ascii="Times New Roman" w:hAnsi="Times New Roman"/>
          <w:sz w:val="24"/>
          <w:szCs w:val="24"/>
        </w:rPr>
      </w:pPr>
    </w:p>
    <w:sectPr w:rsidR="005B631C" w:rsidRPr="006B33B3" w:rsidSect="00C73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F8" w:rsidRDefault="006D33F8" w:rsidP="006B33B3">
      <w:pPr>
        <w:spacing w:after="0" w:line="240" w:lineRule="auto"/>
      </w:pPr>
      <w:r>
        <w:separator/>
      </w:r>
    </w:p>
  </w:endnote>
  <w:endnote w:type="continuationSeparator" w:id="0">
    <w:p w:rsidR="006D33F8" w:rsidRDefault="006D33F8" w:rsidP="006B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B3" w:rsidRDefault="006B33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CA" w:rsidRDefault="00F379D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B33B3" w:rsidRDefault="006B33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B3" w:rsidRDefault="006B33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F8" w:rsidRDefault="006D33F8" w:rsidP="006B33B3">
      <w:pPr>
        <w:spacing w:after="0" w:line="240" w:lineRule="auto"/>
      </w:pPr>
      <w:r>
        <w:separator/>
      </w:r>
    </w:p>
  </w:footnote>
  <w:footnote w:type="continuationSeparator" w:id="0">
    <w:p w:rsidR="006D33F8" w:rsidRDefault="006D33F8" w:rsidP="006B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B3" w:rsidRDefault="006B33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B3" w:rsidRDefault="006B33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B3" w:rsidRDefault="006B33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31C"/>
    <w:rsid w:val="00001562"/>
    <w:rsid w:val="001C2FCA"/>
    <w:rsid w:val="00456A3A"/>
    <w:rsid w:val="0054639C"/>
    <w:rsid w:val="005B631C"/>
    <w:rsid w:val="006B33B3"/>
    <w:rsid w:val="006D33F8"/>
    <w:rsid w:val="00C73E03"/>
    <w:rsid w:val="00F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3B3"/>
  </w:style>
  <w:style w:type="paragraph" w:styleId="a5">
    <w:name w:val="footer"/>
    <w:basedOn w:val="a"/>
    <w:link w:val="a6"/>
    <w:uiPriority w:val="99"/>
    <w:unhideWhenUsed/>
    <w:rsid w:val="006B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3B3"/>
  </w:style>
  <w:style w:type="paragraph" w:styleId="a7">
    <w:name w:val="Balloon Text"/>
    <w:basedOn w:val="a"/>
    <w:link w:val="a8"/>
    <w:uiPriority w:val="99"/>
    <w:semiHidden/>
    <w:unhideWhenUsed/>
    <w:rsid w:val="001C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chrsud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Леньшина Ольга Владимировна</cp:lastModifiedBy>
  <cp:revision>2</cp:revision>
  <cp:lastPrinted>2010-12-14T09:40:00Z</cp:lastPrinted>
  <dcterms:created xsi:type="dcterms:W3CDTF">2017-10-17T07:28:00Z</dcterms:created>
  <dcterms:modified xsi:type="dcterms:W3CDTF">2017-10-17T07:28:00Z</dcterms:modified>
</cp:coreProperties>
</file>