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06" w:type="dxa"/>
        <w:jc w:val="center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91"/>
      </w:tblGrid>
      <w:tr w:rsidR="002477A1">
        <w:trPr>
          <w:divId w:val="942230438"/>
          <w:trHeight w:val="3686"/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tbl>
            <w:tblPr>
              <w:tblW w:w="28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</w:tblGrid>
            <w:tr w:rsidR="002477A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2477A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477A1" w:rsidRDefault="002477A1">
            <w:pPr>
              <w:spacing w:before="227" w:after="227"/>
              <w:rPr>
                <w:rFonts w:eastAsia="Times New Roman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97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6574"/>
                  </w:tblGrid>
                  <w:tr w:rsidR="00A057BD">
                    <w:trPr>
                      <w:trHeight w:val="28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271"/>
                  </w:tblGrid>
                  <w:tr w:rsidR="002477A1" w:rsidTr="00FD5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FD5C3B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D5C3B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УФК по г. Москве (ИФНС России № 3 по г. Москве)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КПП: </w:t>
                        </w:r>
                        <w:r w:rsidR="00FD5C3B" w:rsidRPr="00FD5C3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770301001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3"/>
                    <w:gridCol w:w="697"/>
                    <w:gridCol w:w="4184"/>
                  </w:tblGrid>
                  <w:tr w:rsidR="00FD5C3B">
                    <w:trPr>
                      <w:tblCellSpacing w:w="0" w:type="dxa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FD5C3B" w:rsidTr="00FD5C3B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Default="003D10E8" w:rsidP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D469E0" w:rsidTr="00FE556B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AC7184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AC7184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DF57DD" w:rsidRDefault="00DF57DD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DF57DD" w:rsidRDefault="008A0FE6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DF57DD" w:rsidRDefault="008A0FE6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FD5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  <w:gridCol w:w="4463"/>
                    <w:gridCol w:w="488"/>
                    <w:gridCol w:w="1883"/>
                  </w:tblGrid>
                  <w:tr w:rsidR="00A057BD">
                    <w:trPr>
                      <w:tblCellSpacing w:w="0" w:type="dxa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64143E" w:rsidRDefault="00D469E0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ГУ Банка России по ЦФО// УФК по г. Москве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</w:tblGrid>
                        <w:tr w:rsidR="00D469E0" w:rsidTr="007A7518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D469E0" w:rsidRDefault="007A7518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D469E0" w:rsidRDefault="007A7518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D469E0" w:rsidRDefault="007A7518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D469E0" w:rsidRDefault="007A7518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D469E0" w:rsidRDefault="007A7518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D469E0" w:rsidRDefault="007A7518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D469E0" w:rsidRDefault="007A7518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D469E0" w:rsidRDefault="007A7518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D469E0" w:rsidRDefault="007A7518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057B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77A1" w:rsidRDefault="002477A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77A1" w:rsidRDefault="002477A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4184"/>
                  </w:tblGrid>
                  <w:tr w:rsidR="00A057BD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КБК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A057BD" w:rsidTr="007B3BD0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5"/>
                    <w:gridCol w:w="349"/>
                    <w:gridCol w:w="2790"/>
                  </w:tblGrid>
                  <w:tr w:rsidR="00A057BD">
                    <w:trPr>
                      <w:tblCellSpacing w:w="0" w:type="dxa"/>
                    </w:trPr>
                    <w:tc>
                      <w:tcPr>
                        <w:tcW w:w="27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Оплата госпошлины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45380000</w:t>
                        </w:r>
                      </w:p>
                    </w:tc>
                  </w:tr>
                  <w:tr w:rsidR="00A057B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(ОКТМО)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480"/>
                  </w:tblGrid>
                  <w:tr w:rsidR="002477A1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ФИО</w:t>
                        </w:r>
                        <w:r w:rsidR="0064143E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ФИО</w:t>
                        </w:r>
                        <w:proofErr w:type="spellEnd"/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500"/>
                  </w:tblGrid>
                  <w:tr w:rsidR="002477A1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Адрес</w:t>
                        </w:r>
                        <w:proofErr w:type="spellEnd"/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  <w:gridCol w:w="601"/>
                    <w:gridCol w:w="384"/>
                    <w:gridCol w:w="601"/>
                    <w:gridCol w:w="2289"/>
                    <w:gridCol w:w="601"/>
                    <w:gridCol w:w="384"/>
                    <w:gridCol w:w="602"/>
                    <w:gridCol w:w="344"/>
                  </w:tblGrid>
                  <w:tr w:rsidR="00A057BD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D1C46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591"/>
                    <w:gridCol w:w="384"/>
                    <w:gridCol w:w="564"/>
                    <w:gridCol w:w="387"/>
                    <w:gridCol w:w="1504"/>
                    <w:gridCol w:w="592"/>
                    <w:gridCol w:w="170"/>
                    <w:gridCol w:w="1534"/>
                    <w:gridCol w:w="255"/>
                    <w:gridCol w:w="358"/>
                    <w:gridCol w:w="155"/>
                  </w:tblGrid>
                  <w:tr w:rsidR="00A057BD" w:rsidTr="0064143E">
                    <w:trPr>
                      <w:tblCellSpacing w:w="0" w:type="dxa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</w:tcPr>
                      <w:p w:rsidR="002477A1" w:rsidRPr="002D1C46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477A1" w:rsidRDefault="00BD461D">
                  <w:pPr>
                    <w:jc w:val="both"/>
                    <w:rPr>
                      <w:rFonts w:eastAsia="Times New Roman"/>
                      <w:sz w:val="15"/>
                      <w:szCs w:val="15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т.ч</w:t>
                  </w:r>
                  <w:proofErr w:type="spellEnd"/>
                  <w:r>
                    <w:rPr>
                      <w:rFonts w:eastAsia="Times New Roman"/>
                      <w:sz w:val="15"/>
                      <w:szCs w:val="15"/>
                    </w:rPr>
                    <w:t>. с суммой взимаемой платы за услуги банка, </w:t>
                  </w:r>
                  <w:proofErr w:type="gramStart"/>
                  <w:r>
                    <w:rPr>
                      <w:rFonts w:eastAsia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>
                    <w:rPr>
                      <w:rFonts w:eastAsia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7"/>
                    <w:gridCol w:w="1586"/>
                    <w:gridCol w:w="2311"/>
                  </w:tblGrid>
                  <w:tr w:rsidR="00A057BD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2477A1" w:rsidRDefault="002477A1">
            <w:pPr>
              <w:spacing w:before="227" w:after="227"/>
              <w:rPr>
                <w:rFonts w:eastAsia="Times New Roman"/>
              </w:rPr>
            </w:pPr>
          </w:p>
        </w:tc>
      </w:tr>
      <w:tr w:rsidR="002477A1">
        <w:trPr>
          <w:divId w:val="942230438"/>
          <w:trHeight w:val="3686"/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28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</w:tblGrid>
            <w:tr w:rsidR="002477A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pacing w:val="48"/>
                      <w:sz w:val="20"/>
                      <w:szCs w:val="20"/>
                    </w:rPr>
                    <w:t>Квитанция</w:t>
                  </w:r>
                </w:p>
              </w:tc>
            </w:tr>
            <w:tr w:rsidR="002477A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477A1" w:rsidRDefault="002477A1">
            <w:pPr>
              <w:spacing w:before="227" w:after="227"/>
              <w:rPr>
                <w:rFonts w:eastAsia="Times New Roman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27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97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271"/>
                  </w:tblGrid>
                  <w:tr w:rsidR="002477A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64143E" w:rsidRDefault="002D1C4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4143E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УФК по г. Москве (ИФНС России № 3 по г. Москве)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D1C46" w:rsidRDefault="00BD461D" w:rsidP="002D1C4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КПП: </w:t>
                        </w:r>
                        <w:r w:rsidR="002D1C4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770301001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3"/>
                    <w:gridCol w:w="697"/>
                    <w:gridCol w:w="4184"/>
                  </w:tblGrid>
                  <w:tr w:rsidR="00AC7184">
                    <w:trPr>
                      <w:tblCellSpacing w:w="0" w:type="dxa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2477A1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AC7184" w:rsidTr="00FE556B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AC7184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AC7184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F57DD" w:rsidRDefault="008A0FE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F57DD" w:rsidRDefault="008A0FE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C718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  <w:gridCol w:w="4463"/>
                    <w:gridCol w:w="488"/>
                    <w:gridCol w:w="1883"/>
                  </w:tblGrid>
                  <w:tr w:rsidR="00AC7184">
                    <w:trPr>
                      <w:tblCellSpacing w:w="0" w:type="dxa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64143E" w:rsidRDefault="00D469E0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ГУ Банка России по ЦФО// УФК по г. Москве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</w:tblGrid>
                        <w:tr w:rsidR="00AC7184" w:rsidTr="00D469E0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C718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77A1" w:rsidRDefault="002477A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77A1" w:rsidRDefault="002477A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4184"/>
                  </w:tblGrid>
                  <w:tr w:rsidR="00AC7184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КБК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AC7184" w:rsidTr="007B3BD0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A751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5"/>
                    <w:gridCol w:w="349"/>
                    <w:gridCol w:w="2790"/>
                  </w:tblGrid>
                  <w:tr w:rsidR="00AC7184">
                    <w:trPr>
                      <w:tblCellSpacing w:w="0" w:type="dxa"/>
                    </w:trPr>
                    <w:tc>
                      <w:tcPr>
                        <w:tcW w:w="27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Оплата госпошлины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8A0FE6" w:rsidRDefault="008A0FE6" w:rsidP="007A7518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45380000</w:t>
                        </w:r>
                      </w:p>
                    </w:tc>
                  </w:tr>
                  <w:tr w:rsidR="00AC718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(ОКТМО)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480"/>
                  </w:tblGrid>
                  <w:tr w:rsidR="002477A1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ФИО</w:t>
                        </w:r>
                        <w:r w:rsidR="0064143E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ФИО</w:t>
                        </w:r>
                        <w:proofErr w:type="spellEnd"/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500"/>
                  </w:tblGrid>
                  <w:tr w:rsidR="002477A1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Адрес</w:t>
                        </w:r>
                        <w:proofErr w:type="spellEnd"/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  <w:gridCol w:w="601"/>
                    <w:gridCol w:w="384"/>
                    <w:gridCol w:w="601"/>
                    <w:gridCol w:w="2289"/>
                    <w:gridCol w:w="601"/>
                    <w:gridCol w:w="384"/>
                    <w:gridCol w:w="602"/>
                    <w:gridCol w:w="344"/>
                  </w:tblGrid>
                  <w:tr w:rsidR="00AC7184" w:rsidTr="0064143E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</w:tcPr>
                      <w:p w:rsidR="002477A1" w:rsidRPr="002C7053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</w:tcPr>
                      <w:p w:rsidR="002477A1" w:rsidRPr="002D1C46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591"/>
                    <w:gridCol w:w="384"/>
                    <w:gridCol w:w="564"/>
                    <w:gridCol w:w="387"/>
                    <w:gridCol w:w="1504"/>
                    <w:gridCol w:w="592"/>
                    <w:gridCol w:w="170"/>
                    <w:gridCol w:w="1534"/>
                    <w:gridCol w:w="255"/>
                    <w:gridCol w:w="358"/>
                    <w:gridCol w:w="155"/>
                  </w:tblGrid>
                  <w:tr w:rsidR="00AC7184" w:rsidTr="0064143E">
                    <w:trPr>
                      <w:tblCellSpacing w:w="0" w:type="dxa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</w:tcPr>
                      <w:p w:rsidR="002477A1" w:rsidRPr="002C7053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</w:tcPr>
                      <w:p w:rsidR="002477A1" w:rsidRPr="002D1C46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477A1" w:rsidRDefault="00BD461D">
                  <w:pPr>
                    <w:jc w:val="both"/>
                    <w:rPr>
                      <w:rFonts w:eastAsia="Times New Roman"/>
                      <w:sz w:val="15"/>
                      <w:szCs w:val="15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т.ч</w:t>
                  </w:r>
                  <w:proofErr w:type="spellEnd"/>
                  <w:r>
                    <w:rPr>
                      <w:rFonts w:eastAsia="Times New Roman"/>
                      <w:sz w:val="15"/>
                      <w:szCs w:val="15"/>
                    </w:rPr>
                    <w:t>. с суммой взимаемой платы за услуги банка, </w:t>
                  </w:r>
                  <w:proofErr w:type="gramStart"/>
                  <w:r>
                    <w:rPr>
                      <w:rFonts w:eastAsia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>
                    <w:rPr>
                      <w:rFonts w:eastAsia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7"/>
                    <w:gridCol w:w="1586"/>
                    <w:gridCol w:w="2311"/>
                  </w:tblGrid>
                  <w:tr w:rsidR="00AC7184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2477A1" w:rsidRDefault="002477A1">
            <w:pPr>
              <w:spacing w:before="227" w:after="227"/>
              <w:rPr>
                <w:rFonts w:eastAsia="Times New Roman"/>
              </w:rPr>
            </w:pPr>
          </w:p>
        </w:tc>
      </w:tr>
    </w:tbl>
    <w:p w:rsidR="00BD461D" w:rsidRDefault="00BD461D">
      <w:pPr>
        <w:divId w:val="942230438"/>
        <w:rPr>
          <w:rFonts w:eastAsia="Times New Roman"/>
        </w:rPr>
      </w:pPr>
    </w:p>
    <w:sectPr w:rsidR="00BD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73A88"/>
    <w:rsid w:val="002477A1"/>
    <w:rsid w:val="002C7053"/>
    <w:rsid w:val="002D1C46"/>
    <w:rsid w:val="003D10E8"/>
    <w:rsid w:val="0064143E"/>
    <w:rsid w:val="007A7518"/>
    <w:rsid w:val="007B3BD0"/>
    <w:rsid w:val="008A0FE6"/>
    <w:rsid w:val="009B22E9"/>
    <w:rsid w:val="00A057BD"/>
    <w:rsid w:val="00A518FD"/>
    <w:rsid w:val="00AC7184"/>
    <w:rsid w:val="00B1166C"/>
    <w:rsid w:val="00BD461D"/>
    <w:rsid w:val="00C43E94"/>
    <w:rsid w:val="00C73A88"/>
    <w:rsid w:val="00D469E0"/>
    <w:rsid w:val="00DF57DD"/>
    <w:rsid w:val="00FD5C3B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wr">
    <w:name w:val="nowr"/>
    <w:basedOn w:val="a"/>
    <w:pPr>
      <w:spacing w:before="100" w:beforeAutospacing="1" w:after="100" w:afterAutospacing="1"/>
    </w:pPr>
  </w:style>
  <w:style w:type="paragraph" w:customStyle="1" w:styleId="centered">
    <w:name w:val="centered"/>
    <w:basedOn w:val="a"/>
    <w:pPr>
      <w:spacing w:before="100" w:beforeAutospacing="1" w:after="100" w:afterAutospacing="1"/>
    </w:pPr>
  </w:style>
  <w:style w:type="paragraph" w:customStyle="1" w:styleId="zerosize">
    <w:name w:val="zerosize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w100">
    <w:name w:val="w100"/>
    <w:basedOn w:val="a"/>
    <w:pPr>
      <w:spacing w:before="100" w:beforeAutospacing="1" w:after="100" w:afterAutospacing="1"/>
    </w:pPr>
  </w:style>
  <w:style w:type="paragraph" w:customStyle="1" w:styleId="underlined">
    <w:name w:val="underlined"/>
    <w:basedOn w:val="a"/>
    <w:pPr>
      <w:spacing w:before="100" w:beforeAutospacing="1" w:after="100" w:afterAutospacing="1"/>
    </w:pPr>
    <w:rPr>
      <w:u w:val="single"/>
    </w:rPr>
  </w:style>
  <w:style w:type="paragraph" w:customStyle="1" w:styleId="bolded">
    <w:name w:val="bolded"/>
    <w:basedOn w:val="a"/>
    <w:pPr>
      <w:spacing w:before="100" w:beforeAutospacing="1" w:after="100" w:afterAutospacing="1"/>
    </w:pPr>
    <w:rPr>
      <w:b/>
      <w:bCs/>
    </w:rPr>
  </w:style>
  <w:style w:type="paragraph" w:customStyle="1" w:styleId="ramka">
    <w:name w:val="ramka"/>
    <w:basedOn w:val="a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227" w:after="227"/>
      <w:ind w:left="227" w:right="227"/>
    </w:pPr>
  </w:style>
  <w:style w:type="paragraph" w:customStyle="1" w:styleId="kassir">
    <w:name w:val="kassir"/>
    <w:basedOn w:val="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cell">
    <w:name w:val="ce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sz w:val="16"/>
      <w:szCs w:val="16"/>
    </w:rPr>
  </w:style>
  <w:style w:type="paragraph" w:customStyle="1" w:styleId="cells">
    <w:name w:val="cells"/>
    <w:basedOn w:val="a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subscript">
    <w:name w:val="subscript"/>
    <w:basedOn w:val="a"/>
    <w:pP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string">
    <w:name w:val="string"/>
    <w:basedOn w:val="a"/>
    <w:pPr>
      <w:pBdr>
        <w:bottom w:val="single" w:sz="6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6"/>
      <w:szCs w:val="16"/>
    </w:rPr>
  </w:style>
  <w:style w:type="paragraph" w:customStyle="1" w:styleId="dstring">
    <w:name w:val="dstring"/>
    <w:basedOn w:val="a"/>
    <w:pPr>
      <w:pBdr>
        <w:bottom w:val="single" w:sz="6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pacing w:val="20"/>
      <w:sz w:val="18"/>
      <w:szCs w:val="18"/>
    </w:rPr>
  </w:style>
  <w:style w:type="paragraph" w:customStyle="1" w:styleId="floor">
    <w:name w:val="floor"/>
    <w:basedOn w:val="a"/>
    <w:pPr>
      <w:spacing w:before="100" w:beforeAutospacing="1" w:after="100" w:afterAutospacing="1"/>
      <w:textAlignment w:val="bottom"/>
    </w:pPr>
  </w:style>
  <w:style w:type="paragraph" w:customStyle="1" w:styleId="stext">
    <w:name w:val="stext"/>
    <w:basedOn w:val="a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stext7">
    <w:name w:val="stext7"/>
    <w:basedOn w:val="a"/>
    <w:pPr>
      <w:spacing w:before="100" w:beforeAutospacing="1" w:after="100" w:afterAutospacing="1"/>
      <w:textAlignment w:val="bottom"/>
    </w:pPr>
    <w:rPr>
      <w:sz w:val="15"/>
      <w:szCs w:val="15"/>
    </w:rPr>
  </w:style>
  <w:style w:type="character" w:customStyle="1" w:styleId="nowr1">
    <w:name w:val="nowr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wr">
    <w:name w:val="nowr"/>
    <w:basedOn w:val="a"/>
    <w:pPr>
      <w:spacing w:before="100" w:beforeAutospacing="1" w:after="100" w:afterAutospacing="1"/>
    </w:pPr>
  </w:style>
  <w:style w:type="paragraph" w:customStyle="1" w:styleId="centered">
    <w:name w:val="centered"/>
    <w:basedOn w:val="a"/>
    <w:pPr>
      <w:spacing w:before="100" w:beforeAutospacing="1" w:after="100" w:afterAutospacing="1"/>
    </w:pPr>
  </w:style>
  <w:style w:type="paragraph" w:customStyle="1" w:styleId="zerosize">
    <w:name w:val="zerosize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w100">
    <w:name w:val="w100"/>
    <w:basedOn w:val="a"/>
    <w:pPr>
      <w:spacing w:before="100" w:beforeAutospacing="1" w:after="100" w:afterAutospacing="1"/>
    </w:pPr>
  </w:style>
  <w:style w:type="paragraph" w:customStyle="1" w:styleId="underlined">
    <w:name w:val="underlined"/>
    <w:basedOn w:val="a"/>
    <w:pPr>
      <w:spacing w:before="100" w:beforeAutospacing="1" w:after="100" w:afterAutospacing="1"/>
    </w:pPr>
    <w:rPr>
      <w:u w:val="single"/>
    </w:rPr>
  </w:style>
  <w:style w:type="paragraph" w:customStyle="1" w:styleId="bolded">
    <w:name w:val="bolded"/>
    <w:basedOn w:val="a"/>
    <w:pPr>
      <w:spacing w:before="100" w:beforeAutospacing="1" w:after="100" w:afterAutospacing="1"/>
    </w:pPr>
    <w:rPr>
      <w:b/>
      <w:bCs/>
    </w:rPr>
  </w:style>
  <w:style w:type="paragraph" w:customStyle="1" w:styleId="ramka">
    <w:name w:val="ramka"/>
    <w:basedOn w:val="a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227" w:after="227"/>
      <w:ind w:left="227" w:right="227"/>
    </w:pPr>
  </w:style>
  <w:style w:type="paragraph" w:customStyle="1" w:styleId="kassir">
    <w:name w:val="kassir"/>
    <w:basedOn w:val="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cell">
    <w:name w:val="ce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sz w:val="16"/>
      <w:szCs w:val="16"/>
    </w:rPr>
  </w:style>
  <w:style w:type="paragraph" w:customStyle="1" w:styleId="cells">
    <w:name w:val="cells"/>
    <w:basedOn w:val="a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subscript">
    <w:name w:val="subscript"/>
    <w:basedOn w:val="a"/>
    <w:pP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string">
    <w:name w:val="string"/>
    <w:basedOn w:val="a"/>
    <w:pPr>
      <w:pBdr>
        <w:bottom w:val="single" w:sz="6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6"/>
      <w:szCs w:val="16"/>
    </w:rPr>
  </w:style>
  <w:style w:type="paragraph" w:customStyle="1" w:styleId="dstring">
    <w:name w:val="dstring"/>
    <w:basedOn w:val="a"/>
    <w:pPr>
      <w:pBdr>
        <w:bottom w:val="single" w:sz="6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pacing w:val="20"/>
      <w:sz w:val="18"/>
      <w:szCs w:val="18"/>
    </w:rPr>
  </w:style>
  <w:style w:type="paragraph" w:customStyle="1" w:styleId="floor">
    <w:name w:val="floor"/>
    <w:basedOn w:val="a"/>
    <w:pPr>
      <w:spacing w:before="100" w:beforeAutospacing="1" w:after="100" w:afterAutospacing="1"/>
      <w:textAlignment w:val="bottom"/>
    </w:pPr>
  </w:style>
  <w:style w:type="paragraph" w:customStyle="1" w:styleId="stext">
    <w:name w:val="stext"/>
    <w:basedOn w:val="a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stext7">
    <w:name w:val="stext7"/>
    <w:basedOn w:val="a"/>
    <w:pPr>
      <w:spacing w:before="100" w:beforeAutospacing="1" w:after="100" w:afterAutospacing="1"/>
      <w:textAlignment w:val="bottom"/>
    </w:pPr>
    <w:rPr>
      <w:sz w:val="15"/>
      <w:szCs w:val="15"/>
    </w:rPr>
  </w:style>
  <w:style w:type="character" w:customStyle="1" w:styleId="nowr1">
    <w:name w:val="nowr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Оплата госпошлины</vt:lpstr>
    </vt:vector>
  </TitlesOfParts>
  <Company>Управление Судебного Департамента по городу Москве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Оплата госпошлины</dc:title>
  <dc:creator>A-13-D</dc:creator>
  <cp:lastModifiedBy>Кокая Лела Зурабиевна</cp:lastModifiedBy>
  <cp:revision>6</cp:revision>
  <dcterms:created xsi:type="dcterms:W3CDTF">2021-03-16T09:03:00Z</dcterms:created>
  <dcterms:modified xsi:type="dcterms:W3CDTF">2021-09-22T12:55:00Z</dcterms:modified>
</cp:coreProperties>
</file>